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Курчалой — г. Буденновск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20.26.019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Курчалой, Чеченская Республика, Курчалоевский район, с. Курчалой, ул. А. Шерипова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Шерипова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Курчалой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 - Курчалой"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М.Б.З. Аль Нахайяна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Нурсултана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Старопромысловское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Курская - Моздок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Моздокская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"Курская - Новотаврический" - примыкание к а/д "Зеленокумск - Соломенское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"Зеленокумск - Соломенское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"Зеленокумск - Никольское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"Зеленокумск - Никольское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"Зеленокумск - Соломенское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"Курская - Новотаврический" - примыкание к а/д "Зеленокумск - Соломенское - Степное"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Моздокская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Курская - Моздок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Червленная"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 -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Старопромысловское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Нурсултана Назарбаева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М.Б.З. Аль Нахайяна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Химиков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 - Курчалой"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Шерипова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Курчалой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